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DB" w:rsidRPr="009B5796" w:rsidRDefault="009B5796">
      <w:pPr>
        <w:rPr>
          <w:sz w:val="32"/>
          <w:szCs w:val="32"/>
        </w:rPr>
      </w:pPr>
      <w:r w:rsidRPr="009B5796">
        <w:rPr>
          <w:sz w:val="32"/>
          <w:szCs w:val="32"/>
        </w:rPr>
        <w:t>Pianta Organica da Piano Triennale Fabbisogno Personale</w:t>
      </w:r>
    </w:p>
    <w:p w:rsidR="009B5796" w:rsidRPr="009B5796" w:rsidRDefault="009B5796">
      <w:pPr>
        <w:rPr>
          <w:sz w:val="24"/>
          <w:szCs w:val="24"/>
        </w:rPr>
      </w:pPr>
      <w:r w:rsidRPr="009B5796">
        <w:rPr>
          <w:sz w:val="24"/>
          <w:szCs w:val="24"/>
        </w:rPr>
        <w:t>(</w:t>
      </w:r>
      <w:proofErr w:type="gramStart"/>
      <w:r w:rsidRPr="009B5796">
        <w:rPr>
          <w:sz w:val="24"/>
          <w:szCs w:val="24"/>
        </w:rPr>
        <w:t>approvata</w:t>
      </w:r>
      <w:proofErr w:type="gramEnd"/>
      <w:r w:rsidRPr="009B5796">
        <w:rPr>
          <w:sz w:val="24"/>
          <w:szCs w:val="24"/>
        </w:rPr>
        <w:t xml:space="preserve"> da MEF </w:t>
      </w:r>
      <w:r>
        <w:rPr>
          <w:sz w:val="24"/>
          <w:szCs w:val="24"/>
        </w:rPr>
        <w:t xml:space="preserve">25-02-2022 </w:t>
      </w:r>
      <w:r w:rsidRPr="009B5796">
        <w:rPr>
          <w:sz w:val="24"/>
          <w:szCs w:val="24"/>
        </w:rPr>
        <w:t>e in attesa approvazione da altri Ministeri)</w:t>
      </w:r>
    </w:p>
    <w:p w:rsidR="009B5796" w:rsidRPr="009B5796" w:rsidRDefault="009B5796">
      <w:pPr>
        <w:rPr>
          <w:sz w:val="32"/>
          <w:szCs w:val="32"/>
        </w:rPr>
      </w:pPr>
    </w:p>
    <w:p w:rsidR="009B5796" w:rsidRPr="009B5796" w:rsidRDefault="009B5796">
      <w:pPr>
        <w:rPr>
          <w:sz w:val="32"/>
          <w:szCs w:val="32"/>
        </w:rPr>
      </w:pPr>
      <w:r w:rsidRPr="009B5796">
        <w:rPr>
          <w:sz w:val="32"/>
          <w:szCs w:val="32"/>
        </w:rPr>
        <w:t>Qualifica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 xml:space="preserve">Dirigente (II </w:t>
      </w:r>
      <w:proofErr w:type="gramStart"/>
      <w:r w:rsidRPr="009B5796">
        <w:rPr>
          <w:sz w:val="32"/>
          <w:szCs w:val="32"/>
        </w:rPr>
        <w:t>fascia)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B5796">
        <w:rPr>
          <w:sz w:val="32"/>
          <w:szCs w:val="32"/>
        </w:rPr>
        <w:t>1 (TP)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Collaboratore tecnico (C</w:t>
      </w:r>
      <w:proofErr w:type="gramStart"/>
      <w:r w:rsidRPr="009B5796">
        <w:rPr>
          <w:sz w:val="32"/>
          <w:szCs w:val="32"/>
        </w:rPr>
        <w:t>1)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B5796">
        <w:rPr>
          <w:sz w:val="32"/>
          <w:szCs w:val="32"/>
        </w:rPr>
        <w:t>1 (TP)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Collaboratore amministrativo (C</w:t>
      </w:r>
      <w:proofErr w:type="gramStart"/>
      <w:r w:rsidRPr="009B5796">
        <w:rPr>
          <w:sz w:val="32"/>
          <w:szCs w:val="32"/>
        </w:rPr>
        <w:t>1)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ab/>
        <w:t>1 (TP)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Operatore di amministrazione (B</w:t>
      </w:r>
      <w:proofErr w:type="gramStart"/>
      <w:r w:rsidRPr="009B5796">
        <w:rPr>
          <w:sz w:val="32"/>
          <w:szCs w:val="32"/>
        </w:rPr>
        <w:t>1)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ab/>
        <w:t>1 (TP)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Operatore tecnico/amministrativo (B</w:t>
      </w:r>
      <w:proofErr w:type="gramStart"/>
      <w:r w:rsidRPr="009B5796">
        <w:rPr>
          <w:sz w:val="32"/>
          <w:szCs w:val="32"/>
        </w:rPr>
        <w:t>1)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>1 (TP)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Operatore tecnico spec.to (B</w:t>
      </w:r>
      <w:proofErr w:type="gramStart"/>
      <w:r w:rsidRPr="009B5796">
        <w:rPr>
          <w:sz w:val="32"/>
          <w:szCs w:val="32"/>
        </w:rPr>
        <w:t>1)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  <w:t>2 (TP)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Operatore qualificato (A</w:t>
      </w:r>
      <w:proofErr w:type="gramStart"/>
      <w:r w:rsidRPr="009B5796">
        <w:rPr>
          <w:sz w:val="32"/>
          <w:szCs w:val="32"/>
        </w:rPr>
        <w:t>2)</w:t>
      </w:r>
      <w:r w:rsidRPr="009B5796">
        <w:rPr>
          <w:sz w:val="32"/>
          <w:szCs w:val="32"/>
        </w:rPr>
        <w:tab/>
      </w:r>
      <w:proofErr w:type="gramEnd"/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B5796">
        <w:rPr>
          <w:sz w:val="32"/>
          <w:szCs w:val="32"/>
        </w:rPr>
        <w:t>1 (TD)</w:t>
      </w:r>
    </w:p>
    <w:p w:rsidR="009B5796" w:rsidRP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B5796">
        <w:rPr>
          <w:sz w:val="32"/>
          <w:szCs w:val="32"/>
        </w:rPr>
        <w:t>___</w:t>
      </w:r>
      <w:r w:rsidRPr="009B5796">
        <w:rPr>
          <w:sz w:val="32"/>
          <w:szCs w:val="32"/>
        </w:rPr>
        <w:tab/>
      </w:r>
    </w:p>
    <w:p w:rsidR="009B5796" w:rsidRDefault="009B5796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  <w:r w:rsidRPr="009B5796">
        <w:rPr>
          <w:sz w:val="32"/>
          <w:szCs w:val="32"/>
        </w:rPr>
        <w:t>Totale</w:t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 w:rsidRPr="009B579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B5796">
        <w:rPr>
          <w:sz w:val="32"/>
          <w:szCs w:val="32"/>
        </w:rPr>
        <w:tab/>
        <w:t>8</w:t>
      </w:r>
      <w:r w:rsidRPr="009B5796">
        <w:rPr>
          <w:sz w:val="32"/>
          <w:szCs w:val="32"/>
        </w:rPr>
        <w:tab/>
      </w:r>
    </w:p>
    <w:p w:rsidR="00F26087" w:rsidRDefault="00F26087" w:rsidP="009B5796">
      <w:pPr>
        <w:tabs>
          <w:tab w:val="left" w:pos="284"/>
        </w:tabs>
        <w:spacing w:after="0" w:line="240" w:lineRule="auto"/>
        <w:ind w:right="-567"/>
        <w:jc w:val="both"/>
        <w:rPr>
          <w:sz w:val="32"/>
          <w:szCs w:val="32"/>
        </w:rPr>
      </w:pPr>
    </w:p>
    <w:p w:rsidR="009B5796" w:rsidRDefault="009B5796">
      <w:bookmarkStart w:id="0" w:name="_GoBack"/>
      <w:bookmarkEnd w:id="0"/>
    </w:p>
    <w:sectPr w:rsidR="009B5796" w:rsidSect="00F2608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96"/>
    <w:rsid w:val="00627DDB"/>
    <w:rsid w:val="007F75CF"/>
    <w:rsid w:val="009B5796"/>
    <w:rsid w:val="00F2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60446-837E-46FB-8AAE-F6796D24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Tec02 Tecnico02</dc:creator>
  <cp:keywords/>
  <dc:description/>
  <cp:lastModifiedBy>Tec02 Tecnico02</cp:lastModifiedBy>
  <cp:revision>3</cp:revision>
  <dcterms:created xsi:type="dcterms:W3CDTF">2022-10-13T13:56:00Z</dcterms:created>
  <dcterms:modified xsi:type="dcterms:W3CDTF">2022-10-18T11:48:00Z</dcterms:modified>
</cp:coreProperties>
</file>